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AE" w:rsidRPr="00735B07" w:rsidRDefault="006F63AE" w:rsidP="006F63AE">
      <w:pPr>
        <w:jc w:val="center"/>
        <w:rPr>
          <w:b/>
          <w:color w:val="002060"/>
          <w:sz w:val="28"/>
          <w:szCs w:val="28"/>
          <w:lang w:val="lv-LV"/>
        </w:rPr>
      </w:pPr>
      <w:r w:rsidRPr="00735B07">
        <w:rPr>
          <w:b/>
          <w:color w:val="002060"/>
          <w:sz w:val="28"/>
          <w:szCs w:val="28"/>
          <w:lang w:val="lv-LV"/>
        </w:rPr>
        <w:t>Ieteikumi skolēnu vecākiem,</w:t>
      </w:r>
    </w:p>
    <w:p w:rsidR="006F63AE" w:rsidRPr="00735B07" w:rsidRDefault="006F63AE" w:rsidP="00D872EA">
      <w:pPr>
        <w:jc w:val="center"/>
        <w:rPr>
          <w:b/>
          <w:color w:val="002060"/>
          <w:sz w:val="28"/>
          <w:szCs w:val="28"/>
          <w:lang w:val="lv-LV"/>
        </w:rPr>
      </w:pPr>
      <w:r w:rsidRPr="00735B07">
        <w:rPr>
          <w:b/>
          <w:color w:val="002060"/>
          <w:sz w:val="28"/>
          <w:szCs w:val="28"/>
          <w:lang w:val="lv-LV"/>
        </w:rPr>
        <w:t>kā palīdzēt organizēt mācības</w:t>
      </w:r>
      <w:r w:rsidR="00D872EA">
        <w:rPr>
          <w:b/>
          <w:color w:val="002060"/>
          <w:sz w:val="28"/>
          <w:szCs w:val="28"/>
          <w:lang w:val="lv-LV"/>
        </w:rPr>
        <w:t xml:space="preserve"> </w:t>
      </w:r>
      <w:r w:rsidRPr="00735B07">
        <w:rPr>
          <w:b/>
          <w:color w:val="002060"/>
          <w:sz w:val="28"/>
          <w:szCs w:val="28"/>
          <w:lang w:val="lv-LV"/>
        </w:rPr>
        <w:t>saviem bērniem mājās</w:t>
      </w:r>
    </w:p>
    <w:p w:rsidR="006F63AE" w:rsidRPr="00735B07" w:rsidRDefault="006F63AE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color w:val="002060"/>
          <w:sz w:val="28"/>
          <w:szCs w:val="28"/>
          <w:lang w:val="lv-LV"/>
        </w:rPr>
        <w:t xml:space="preserve">Organizējot attālināto mācīšanos, ļoti svarīgi ir saplānot </w:t>
      </w:r>
      <w:r w:rsidRPr="00735B07">
        <w:rPr>
          <w:b/>
          <w:color w:val="002060"/>
          <w:sz w:val="28"/>
          <w:szCs w:val="28"/>
          <w:lang w:val="lv-LV"/>
        </w:rPr>
        <w:t>dienas kārtību</w:t>
      </w:r>
      <w:r w:rsidRPr="00735B07">
        <w:rPr>
          <w:color w:val="002060"/>
          <w:sz w:val="28"/>
          <w:szCs w:val="28"/>
          <w:lang w:val="lv-LV"/>
        </w:rPr>
        <w:t xml:space="preserve">, kuru vēlams noformēt arī </w:t>
      </w:r>
      <w:r w:rsidRPr="00735B07">
        <w:rPr>
          <w:b/>
          <w:color w:val="002060"/>
          <w:sz w:val="28"/>
          <w:szCs w:val="28"/>
          <w:lang w:val="lv-LV"/>
        </w:rPr>
        <w:t>rakstiskā veidā</w:t>
      </w:r>
      <w:r w:rsidRPr="00735B07">
        <w:rPr>
          <w:color w:val="002060"/>
          <w:sz w:val="28"/>
          <w:szCs w:val="28"/>
          <w:lang w:val="lv-LV"/>
        </w:rPr>
        <w:t xml:space="preserve"> vai ar </w:t>
      </w:r>
      <w:r w:rsidRPr="00735B07">
        <w:rPr>
          <w:b/>
          <w:color w:val="002060"/>
          <w:sz w:val="28"/>
          <w:szCs w:val="28"/>
          <w:lang w:val="lv-LV"/>
        </w:rPr>
        <w:t>piktogrammām</w:t>
      </w:r>
      <w:r w:rsidRPr="00735B07">
        <w:rPr>
          <w:color w:val="002060"/>
          <w:sz w:val="28"/>
          <w:szCs w:val="28"/>
          <w:lang w:val="lv-LV"/>
        </w:rPr>
        <w:t>, novietot to mājās redzamā vietā, lai bērnam ir saprotama viņa dienas gaita.</w:t>
      </w:r>
    </w:p>
    <w:p w:rsidR="006F63AE" w:rsidRPr="00735B07" w:rsidRDefault="006F63AE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color w:val="002060"/>
          <w:sz w:val="28"/>
          <w:szCs w:val="28"/>
          <w:lang w:val="lv-LV"/>
        </w:rPr>
        <w:t xml:space="preserve">Svarīgi no rīta </w:t>
      </w:r>
      <w:r w:rsidRPr="00735B07">
        <w:rPr>
          <w:b/>
          <w:color w:val="002060"/>
          <w:sz w:val="28"/>
          <w:szCs w:val="28"/>
          <w:lang w:val="lv-LV"/>
        </w:rPr>
        <w:t xml:space="preserve">celties </w:t>
      </w:r>
      <w:r w:rsidRPr="00735B07">
        <w:rPr>
          <w:color w:val="002060"/>
          <w:sz w:val="28"/>
          <w:szCs w:val="28"/>
          <w:lang w:val="lv-LV"/>
        </w:rPr>
        <w:t xml:space="preserve">un vakarā iet </w:t>
      </w:r>
      <w:r w:rsidRPr="00735B07">
        <w:rPr>
          <w:b/>
          <w:color w:val="002060"/>
          <w:sz w:val="28"/>
          <w:szCs w:val="28"/>
          <w:lang w:val="lv-LV"/>
        </w:rPr>
        <w:t>gulēt</w:t>
      </w:r>
      <w:r w:rsidRPr="00735B07">
        <w:rPr>
          <w:color w:val="002060"/>
          <w:sz w:val="28"/>
          <w:szCs w:val="28"/>
          <w:lang w:val="lv-LV"/>
        </w:rPr>
        <w:t xml:space="preserve"> aptuveni vienā</w:t>
      </w:r>
      <w:r w:rsidRPr="00735B07">
        <w:rPr>
          <w:b/>
          <w:color w:val="002060"/>
          <w:sz w:val="28"/>
          <w:szCs w:val="28"/>
          <w:lang w:val="lv-LV"/>
        </w:rPr>
        <w:t xml:space="preserve"> laikā</w:t>
      </w:r>
      <w:r w:rsidRPr="00735B07">
        <w:rPr>
          <w:color w:val="002060"/>
          <w:sz w:val="28"/>
          <w:szCs w:val="28"/>
          <w:lang w:val="lv-LV"/>
        </w:rPr>
        <w:t>.</w:t>
      </w:r>
    </w:p>
    <w:p w:rsidR="006F63AE" w:rsidRPr="00735B07" w:rsidRDefault="006F63AE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color w:val="002060"/>
          <w:sz w:val="28"/>
          <w:szCs w:val="28"/>
          <w:lang w:val="lv-LV"/>
        </w:rPr>
        <w:t xml:space="preserve">Dienai mundrumu un dzīvesprieku iedotu </w:t>
      </w:r>
      <w:r w:rsidRPr="00735B07">
        <w:rPr>
          <w:b/>
          <w:color w:val="002060"/>
          <w:sz w:val="28"/>
          <w:szCs w:val="28"/>
          <w:lang w:val="lv-LV"/>
        </w:rPr>
        <w:t>rīta rosme</w:t>
      </w:r>
      <w:r w:rsidRPr="00735B07">
        <w:rPr>
          <w:color w:val="002060"/>
          <w:sz w:val="28"/>
          <w:szCs w:val="28"/>
          <w:lang w:val="lv-LV"/>
        </w:rPr>
        <w:t>. To var veikt mūzikas pavadībā.</w:t>
      </w:r>
    </w:p>
    <w:p w:rsidR="006F63AE" w:rsidRPr="00735B07" w:rsidRDefault="006F63AE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b/>
          <w:color w:val="002060"/>
          <w:sz w:val="28"/>
          <w:szCs w:val="28"/>
          <w:lang w:val="lv-LV"/>
        </w:rPr>
        <w:t>Ēdienreizes</w:t>
      </w:r>
      <w:r w:rsidRPr="00735B07">
        <w:rPr>
          <w:color w:val="002060"/>
          <w:sz w:val="28"/>
          <w:szCs w:val="28"/>
          <w:lang w:val="lv-LV"/>
        </w:rPr>
        <w:t xml:space="preserve"> – brokastis, pusdienas, launagu, vakariņas – vēlams ieturēt </w:t>
      </w:r>
      <w:r w:rsidRPr="00735B07">
        <w:rPr>
          <w:b/>
          <w:color w:val="002060"/>
          <w:sz w:val="28"/>
          <w:szCs w:val="28"/>
          <w:lang w:val="lv-LV"/>
        </w:rPr>
        <w:t>konkrētos laikos.</w:t>
      </w:r>
    </w:p>
    <w:p w:rsidR="006F63AE" w:rsidRPr="00735B07" w:rsidRDefault="006F63AE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color w:val="002060"/>
          <w:sz w:val="28"/>
          <w:szCs w:val="28"/>
          <w:lang w:val="lv-LV"/>
        </w:rPr>
        <w:t xml:space="preserve">Mācību darbu ieteicams veikt atbilstoši konkrētās dienas skolas mācību plānam un jūsu saplānotajai dienas kārtībai. </w:t>
      </w:r>
      <w:r w:rsidR="00A724BF" w:rsidRPr="00735B07">
        <w:rPr>
          <w:b/>
          <w:color w:val="002060"/>
          <w:sz w:val="28"/>
          <w:szCs w:val="28"/>
          <w:lang w:val="lv-LV"/>
        </w:rPr>
        <w:t>Mācīties mācībām paredzētajā vietā.</w:t>
      </w:r>
    </w:p>
    <w:p w:rsidR="00A724BF" w:rsidRPr="00735B07" w:rsidRDefault="00A724BF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color w:val="002060"/>
          <w:sz w:val="28"/>
          <w:szCs w:val="28"/>
          <w:lang w:val="lv-LV"/>
        </w:rPr>
        <w:t>Mācībām atvēlēt konkrētu stundu skaitu ar 5 – 10 minūšu pauzēm.</w:t>
      </w:r>
    </w:p>
    <w:p w:rsidR="00A724BF" w:rsidRPr="00735B07" w:rsidRDefault="00A724BF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color w:val="002060"/>
          <w:sz w:val="28"/>
          <w:szCs w:val="28"/>
          <w:lang w:val="lv-LV"/>
        </w:rPr>
        <w:t xml:space="preserve">Pēc mācīšanās būtu ieteicama pastaiga vai </w:t>
      </w:r>
      <w:r w:rsidRPr="00735B07">
        <w:rPr>
          <w:b/>
          <w:color w:val="002060"/>
          <w:sz w:val="28"/>
          <w:szCs w:val="28"/>
          <w:lang w:val="lv-LV"/>
        </w:rPr>
        <w:t>kustēšanās svaigā gaisā</w:t>
      </w:r>
      <w:r w:rsidRPr="00735B07">
        <w:rPr>
          <w:color w:val="002060"/>
          <w:sz w:val="28"/>
          <w:szCs w:val="28"/>
          <w:lang w:val="lv-LV"/>
        </w:rPr>
        <w:t xml:space="preserve"> (saskaņā ar veselības drošības noteikumiem).</w:t>
      </w:r>
    </w:p>
    <w:p w:rsidR="00A724BF" w:rsidRPr="00735B07" w:rsidRDefault="00A724BF" w:rsidP="006F63AE">
      <w:pPr>
        <w:pStyle w:val="ListParagraph"/>
        <w:numPr>
          <w:ilvl w:val="0"/>
          <w:numId w:val="1"/>
        </w:numPr>
        <w:jc w:val="both"/>
        <w:rPr>
          <w:b/>
          <w:color w:val="002060"/>
          <w:sz w:val="28"/>
          <w:szCs w:val="28"/>
          <w:lang w:val="lv-LV"/>
        </w:rPr>
      </w:pPr>
      <w:r w:rsidRPr="00735B07">
        <w:rPr>
          <w:b/>
          <w:color w:val="002060"/>
          <w:sz w:val="28"/>
          <w:szCs w:val="28"/>
          <w:lang w:val="lv-LV"/>
        </w:rPr>
        <w:t>Ir bērni, kuriem ir nepieciešama diendusa.</w:t>
      </w:r>
    </w:p>
    <w:p w:rsidR="00A724BF" w:rsidRPr="00735B07" w:rsidRDefault="00A724BF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bookmarkStart w:id="0" w:name="_GoBack"/>
      <w:bookmarkEnd w:id="0"/>
      <w:r w:rsidRPr="00735B07">
        <w:rPr>
          <w:color w:val="002060"/>
          <w:sz w:val="28"/>
          <w:szCs w:val="28"/>
          <w:lang w:val="lv-LV"/>
        </w:rPr>
        <w:t xml:space="preserve">Dienas plānojumā atvēlēt </w:t>
      </w:r>
      <w:r w:rsidR="006810B4" w:rsidRPr="00735B07">
        <w:rPr>
          <w:b/>
          <w:color w:val="002060"/>
          <w:sz w:val="28"/>
          <w:szCs w:val="28"/>
          <w:lang w:val="lv-LV"/>
        </w:rPr>
        <w:t>laiku iemīļotām nodarbēm</w:t>
      </w:r>
      <w:r w:rsidR="006810B4" w:rsidRPr="00735B07">
        <w:rPr>
          <w:color w:val="002060"/>
          <w:sz w:val="28"/>
          <w:szCs w:val="28"/>
          <w:lang w:val="lv-LV"/>
        </w:rPr>
        <w:t xml:space="preserve">, atbilstoši ģimenes iespējām to nodrošināt (būtu vēlams </w:t>
      </w:r>
      <w:r w:rsidR="006810B4" w:rsidRPr="00735B07">
        <w:rPr>
          <w:b/>
          <w:color w:val="002060"/>
          <w:sz w:val="28"/>
          <w:szCs w:val="28"/>
          <w:lang w:val="lv-LV"/>
        </w:rPr>
        <w:t>sabalansēt televizora un datora izmantošanas laiku</w:t>
      </w:r>
      <w:r w:rsidR="006810B4" w:rsidRPr="00735B07">
        <w:rPr>
          <w:color w:val="002060"/>
          <w:sz w:val="28"/>
          <w:szCs w:val="28"/>
          <w:lang w:val="lv-LV"/>
        </w:rPr>
        <w:t xml:space="preserve">, jo tas </w:t>
      </w:r>
      <w:r w:rsidR="006810B4" w:rsidRPr="00735B07">
        <w:rPr>
          <w:b/>
          <w:color w:val="002060"/>
          <w:sz w:val="28"/>
          <w:szCs w:val="28"/>
          <w:lang w:val="lv-LV"/>
        </w:rPr>
        <w:t>var radīt</w:t>
      </w:r>
      <w:r w:rsidR="006810B4" w:rsidRPr="00735B07">
        <w:rPr>
          <w:color w:val="002060"/>
          <w:sz w:val="28"/>
          <w:szCs w:val="28"/>
          <w:lang w:val="lv-LV"/>
        </w:rPr>
        <w:t xml:space="preserve"> papildus </w:t>
      </w:r>
      <w:r w:rsidR="006810B4" w:rsidRPr="00735B07">
        <w:rPr>
          <w:b/>
          <w:color w:val="002060"/>
          <w:sz w:val="28"/>
          <w:szCs w:val="28"/>
          <w:lang w:val="lv-LV"/>
        </w:rPr>
        <w:t>pārslodzi bērna nervu sistēmai.</w:t>
      </w:r>
    </w:p>
    <w:p w:rsidR="006810B4" w:rsidRPr="00735B07" w:rsidRDefault="006810B4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color w:val="002060"/>
          <w:sz w:val="28"/>
          <w:szCs w:val="28"/>
          <w:lang w:val="lv-LV"/>
        </w:rPr>
        <w:t xml:space="preserve">Vakaros </w:t>
      </w:r>
      <w:r w:rsidRPr="00735B07">
        <w:rPr>
          <w:b/>
          <w:color w:val="002060"/>
          <w:sz w:val="28"/>
          <w:szCs w:val="28"/>
          <w:lang w:val="lv-LV"/>
        </w:rPr>
        <w:t xml:space="preserve">pārrunāt </w:t>
      </w:r>
      <w:r w:rsidRPr="00735B07">
        <w:rPr>
          <w:color w:val="002060"/>
          <w:sz w:val="28"/>
          <w:szCs w:val="28"/>
          <w:lang w:val="lv-LV"/>
        </w:rPr>
        <w:t xml:space="preserve">ar bērnu/-iem par viņu </w:t>
      </w:r>
      <w:r w:rsidRPr="00735B07">
        <w:rPr>
          <w:b/>
          <w:color w:val="002060"/>
          <w:sz w:val="28"/>
          <w:szCs w:val="28"/>
          <w:lang w:val="lv-LV"/>
        </w:rPr>
        <w:t>izjūtām un domām, uzklausīt savu bērnu.</w:t>
      </w:r>
    </w:p>
    <w:p w:rsidR="006810B4" w:rsidRPr="00735B07" w:rsidRDefault="006810B4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color w:val="002060"/>
          <w:sz w:val="28"/>
          <w:szCs w:val="28"/>
          <w:lang w:val="lv-LV"/>
        </w:rPr>
        <w:t xml:space="preserve">Pieaugušajiem pašiem svarīgi </w:t>
      </w:r>
      <w:r w:rsidRPr="00735B07">
        <w:rPr>
          <w:b/>
          <w:color w:val="002060"/>
          <w:sz w:val="28"/>
          <w:szCs w:val="28"/>
          <w:lang w:val="lv-LV"/>
        </w:rPr>
        <w:t>apzināt savu emocionālā atbalsta cilvēku loku</w:t>
      </w:r>
      <w:r w:rsidRPr="00735B07">
        <w:rPr>
          <w:color w:val="002060"/>
          <w:sz w:val="28"/>
          <w:szCs w:val="28"/>
          <w:lang w:val="lv-LV"/>
        </w:rPr>
        <w:t xml:space="preserve"> </w:t>
      </w:r>
      <w:r w:rsidR="009A0579" w:rsidRPr="00735B07">
        <w:rPr>
          <w:color w:val="002060"/>
          <w:sz w:val="28"/>
          <w:szCs w:val="28"/>
          <w:lang w:val="lv-LV"/>
        </w:rPr>
        <w:t xml:space="preserve">(vēlams pieaugušus </w:t>
      </w:r>
      <w:r w:rsidR="00A323FA" w:rsidRPr="00735B07">
        <w:rPr>
          <w:color w:val="002060"/>
          <w:sz w:val="28"/>
          <w:szCs w:val="28"/>
          <w:lang w:val="lv-LV"/>
        </w:rPr>
        <w:t>vai vismaz 16 gadus vecus cilvēkus</w:t>
      </w:r>
      <w:r w:rsidR="009A0579" w:rsidRPr="00735B07">
        <w:rPr>
          <w:color w:val="002060"/>
          <w:sz w:val="28"/>
          <w:szCs w:val="28"/>
          <w:lang w:val="lv-LV"/>
        </w:rPr>
        <w:t>)</w:t>
      </w:r>
      <w:r w:rsidR="00A323FA" w:rsidRPr="00735B07">
        <w:rPr>
          <w:color w:val="002060"/>
          <w:sz w:val="28"/>
          <w:szCs w:val="28"/>
          <w:lang w:val="lv-LV"/>
        </w:rPr>
        <w:t xml:space="preserve"> un dalīties savās pārdomās un, iespējams, vajadzībās, </w:t>
      </w:r>
      <w:r w:rsidR="00A323FA" w:rsidRPr="00735B07">
        <w:rPr>
          <w:b/>
          <w:color w:val="002060"/>
          <w:sz w:val="28"/>
          <w:szCs w:val="28"/>
          <w:lang w:val="lv-LV"/>
        </w:rPr>
        <w:t>atbalstot vienam otru.</w:t>
      </w:r>
    </w:p>
    <w:p w:rsidR="006F63AE" w:rsidRDefault="00FA6F93" w:rsidP="006F63AE">
      <w:pPr>
        <w:pStyle w:val="ListParagraph"/>
        <w:numPr>
          <w:ilvl w:val="0"/>
          <w:numId w:val="1"/>
        </w:numPr>
        <w:jc w:val="both"/>
        <w:rPr>
          <w:color w:val="002060"/>
          <w:sz w:val="28"/>
          <w:szCs w:val="28"/>
          <w:lang w:val="lv-LV"/>
        </w:rPr>
      </w:pPr>
      <w:r w:rsidRPr="00735B07">
        <w:rPr>
          <w:color w:val="002060"/>
          <w:sz w:val="28"/>
          <w:szCs w:val="28"/>
          <w:lang w:val="lv-LV"/>
        </w:rPr>
        <w:t>Ja vecāki saskaras ar psihoemocionāla rakstura grūtībām, kuras nevar risināt, lūdzam sazināties ar skolas psihologu!</w:t>
      </w:r>
    </w:p>
    <w:p w:rsidR="00DB60FC" w:rsidRPr="00DB60FC" w:rsidRDefault="00DB60FC" w:rsidP="00DB60FC">
      <w:pPr>
        <w:jc w:val="both"/>
        <w:rPr>
          <w:b/>
          <w:color w:val="002060"/>
          <w:sz w:val="28"/>
          <w:szCs w:val="28"/>
          <w:lang w:val="lv-LV"/>
        </w:rPr>
      </w:pPr>
      <w:r w:rsidRPr="00DB60FC">
        <w:rPr>
          <w:b/>
          <w:color w:val="002060"/>
          <w:sz w:val="28"/>
          <w:szCs w:val="28"/>
          <w:lang w:val="lv-LV"/>
        </w:rPr>
        <w:t>Cienījamie kolēģi un vecāki.</w:t>
      </w:r>
    </w:p>
    <w:p w:rsidR="00DB60FC" w:rsidRDefault="00DB60FC" w:rsidP="00DB60FC">
      <w:pPr>
        <w:jc w:val="both"/>
        <w:rPr>
          <w:b/>
          <w:color w:val="002060"/>
          <w:sz w:val="28"/>
          <w:szCs w:val="28"/>
          <w:lang w:val="lv-LV"/>
        </w:rPr>
      </w:pPr>
      <w:r w:rsidRPr="00DB60FC">
        <w:rPr>
          <w:b/>
          <w:color w:val="002060"/>
          <w:sz w:val="28"/>
          <w:szCs w:val="28"/>
          <w:lang w:val="lv-LV"/>
        </w:rPr>
        <w:t>Skolas psihologa darba laiks nav mainījies</w:t>
      </w:r>
      <w:r>
        <w:rPr>
          <w:b/>
          <w:color w:val="002060"/>
          <w:sz w:val="28"/>
          <w:szCs w:val="28"/>
          <w:lang w:val="lv-LV"/>
        </w:rPr>
        <w:t xml:space="preserve">. </w:t>
      </w:r>
    </w:p>
    <w:p w:rsidR="00DB60FC" w:rsidRPr="00DB60FC" w:rsidRDefault="00DB60FC" w:rsidP="00DB60FC">
      <w:pPr>
        <w:jc w:val="both"/>
        <w:rPr>
          <w:b/>
          <w:color w:val="002060"/>
          <w:sz w:val="28"/>
          <w:szCs w:val="28"/>
          <w:lang w:val="lv-LV"/>
        </w:rPr>
      </w:pPr>
      <w:r>
        <w:rPr>
          <w:b/>
          <w:color w:val="002060"/>
          <w:sz w:val="28"/>
          <w:szCs w:val="28"/>
          <w:lang w:val="lv-LV"/>
        </w:rPr>
        <w:t>Konsultācijas ir iespējama zvanot pa tālruni 26598221 norādītajā darba laikā.</w:t>
      </w:r>
    </w:p>
    <w:sectPr w:rsidR="00DB60FC" w:rsidRPr="00DB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B6FD3"/>
    <w:multiLevelType w:val="hybridMultilevel"/>
    <w:tmpl w:val="E162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AE"/>
    <w:rsid w:val="00660D6D"/>
    <w:rsid w:val="006810B4"/>
    <w:rsid w:val="006C11B6"/>
    <w:rsid w:val="006F63AE"/>
    <w:rsid w:val="00735B07"/>
    <w:rsid w:val="00936E8A"/>
    <w:rsid w:val="009A0579"/>
    <w:rsid w:val="00A323FA"/>
    <w:rsid w:val="00A724BF"/>
    <w:rsid w:val="00D872EA"/>
    <w:rsid w:val="00DB60FC"/>
    <w:rsid w:val="00FA6F93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D2809-84CD-4267-B41C-9D210E01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</cp:lastModifiedBy>
  <cp:revision>3</cp:revision>
  <cp:lastPrinted>2020-03-31T11:39:00Z</cp:lastPrinted>
  <dcterms:created xsi:type="dcterms:W3CDTF">2020-03-31T11:38:00Z</dcterms:created>
  <dcterms:modified xsi:type="dcterms:W3CDTF">2020-03-31T11:48:00Z</dcterms:modified>
</cp:coreProperties>
</file>